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E861" w14:textId="3E6B79E9" w:rsidR="00F90561" w:rsidRPr="00A30EFE" w:rsidRDefault="00A30EFE" w:rsidP="00F90561">
      <w:pPr>
        <w:jc w:val="center"/>
        <w:rPr>
          <w:b/>
          <w:color w:val="000000" w:themeColor="text1"/>
          <w:sz w:val="32"/>
          <w:szCs w:val="32"/>
        </w:rPr>
      </w:pPr>
      <w:r w:rsidRPr="00A30EFE">
        <w:rPr>
          <w:b/>
          <w:color w:val="000000" w:themeColor="text1"/>
          <w:sz w:val="32"/>
          <w:szCs w:val="32"/>
        </w:rPr>
        <w:t xml:space="preserve">Kentucky Board of Education </w:t>
      </w:r>
    </w:p>
    <w:p w14:paraId="3E071616" w14:textId="1C5E9810" w:rsidR="00020C9C" w:rsidRPr="00A30EFE" w:rsidRDefault="00A30EFE" w:rsidP="00F90561">
      <w:pPr>
        <w:jc w:val="center"/>
        <w:rPr>
          <w:b/>
          <w:color w:val="000000" w:themeColor="text1"/>
          <w:sz w:val="32"/>
          <w:szCs w:val="32"/>
        </w:rPr>
      </w:pPr>
      <w:r w:rsidRPr="00A30EFE">
        <w:rPr>
          <w:b/>
          <w:color w:val="000000" w:themeColor="text1"/>
          <w:sz w:val="32"/>
          <w:szCs w:val="32"/>
        </w:rPr>
        <w:t>1234 School Road</w:t>
      </w:r>
    </w:p>
    <w:p w14:paraId="208C9A4C" w14:textId="1757247C" w:rsidR="00020C9C" w:rsidRPr="00A30EFE" w:rsidRDefault="00A30EFE" w:rsidP="00F90561">
      <w:pPr>
        <w:jc w:val="center"/>
        <w:rPr>
          <w:b/>
          <w:color w:val="000000" w:themeColor="text1"/>
          <w:sz w:val="32"/>
          <w:szCs w:val="32"/>
        </w:rPr>
      </w:pPr>
      <w:r w:rsidRPr="00A30EFE">
        <w:rPr>
          <w:b/>
          <w:color w:val="000000" w:themeColor="text1"/>
          <w:sz w:val="32"/>
          <w:szCs w:val="32"/>
        </w:rPr>
        <w:t>School, KY 12345</w:t>
      </w:r>
    </w:p>
    <w:p w14:paraId="21068ED6" w14:textId="04A5669F" w:rsidR="00F90561" w:rsidRDefault="00620530" w:rsidP="00020C9C">
      <w:pPr>
        <w:jc w:val="center"/>
        <w:rPr>
          <w:b/>
          <w:color w:val="000000" w:themeColor="text1"/>
          <w:sz w:val="32"/>
          <w:szCs w:val="32"/>
        </w:rPr>
      </w:pPr>
      <w:r w:rsidRPr="00A30EFE">
        <w:rPr>
          <w:b/>
          <w:color w:val="000000" w:themeColor="text1"/>
          <w:sz w:val="32"/>
          <w:szCs w:val="32"/>
        </w:rPr>
        <w:br/>
      </w:r>
      <w:r w:rsidR="00892CEB">
        <w:rPr>
          <w:b/>
          <w:color w:val="000000" w:themeColor="text1"/>
          <w:sz w:val="32"/>
          <w:szCs w:val="32"/>
        </w:rPr>
        <w:t>BOE</w:t>
      </w:r>
      <w:r w:rsidR="007446B7" w:rsidRPr="00A30EFE">
        <w:rPr>
          <w:b/>
          <w:color w:val="000000" w:themeColor="text1"/>
          <w:sz w:val="32"/>
          <w:szCs w:val="32"/>
        </w:rPr>
        <w:t xml:space="preserve"> OVR</w:t>
      </w:r>
      <w:r w:rsidRPr="00A30EFE">
        <w:rPr>
          <w:b/>
          <w:color w:val="000000" w:themeColor="text1"/>
          <w:sz w:val="32"/>
          <w:szCs w:val="32"/>
        </w:rPr>
        <w:t xml:space="preserve"> Vendor Code: </w:t>
      </w:r>
      <w:r w:rsidR="00A30EFE" w:rsidRPr="00A30EFE">
        <w:rPr>
          <w:b/>
          <w:color w:val="000000" w:themeColor="text1"/>
          <w:sz w:val="32"/>
          <w:szCs w:val="32"/>
        </w:rPr>
        <w:t>KY1234567</w:t>
      </w:r>
    </w:p>
    <w:p w14:paraId="3B617C48" w14:textId="77777777" w:rsidR="00A30EFE" w:rsidRPr="00A30EFE" w:rsidRDefault="00A30EFE" w:rsidP="00020C9C">
      <w:pPr>
        <w:jc w:val="center"/>
        <w:rPr>
          <w:sz w:val="32"/>
          <w:szCs w:val="32"/>
        </w:rPr>
      </w:pPr>
    </w:p>
    <w:p w14:paraId="4EE76A96" w14:textId="77777777" w:rsidR="00F90561" w:rsidRDefault="00F90561"/>
    <w:tbl>
      <w:tblPr>
        <w:tblStyle w:val="InvoiceTable"/>
        <w:tblW w:w="5000" w:type="pct"/>
        <w:tblLayout w:type="fixed"/>
        <w:tblLook w:val="04A0" w:firstRow="1" w:lastRow="0" w:firstColumn="1" w:lastColumn="0" w:noHBand="0" w:noVBand="1"/>
        <w:tblDescription w:val="Layout table for company info and logo"/>
      </w:tblPr>
      <w:tblGrid>
        <w:gridCol w:w="5040"/>
        <w:gridCol w:w="5040"/>
      </w:tblGrid>
      <w:tr w:rsidR="007C1172" w:rsidRPr="007427F1" w14:paraId="721E643D" w14:textId="77777777" w:rsidTr="00337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B9A6125" w14:textId="4073E7BF" w:rsidR="007C1172" w:rsidRPr="00720869" w:rsidRDefault="003E57E0" w:rsidP="00720869">
            <w:pPr>
              <w:pStyle w:val="Title"/>
            </w:pPr>
            <w:commentRangeStart w:id="0"/>
            <w:r w:rsidRPr="00720869">
              <w:t>Invoice</w:t>
            </w:r>
            <w:r w:rsidR="00687D2E" w:rsidRPr="00720869">
              <w:t xml:space="preserve"> No.</w:t>
            </w:r>
            <w:r w:rsidR="009236C7">
              <w:t xml:space="preserve"> </w:t>
            </w:r>
            <w:r w:rsidR="00CB2DE6">
              <w:t>OVR Aug-2023</w:t>
            </w:r>
            <w:commentRangeEnd w:id="0"/>
            <w:r w:rsidR="00892CEB">
              <w:rPr>
                <w:rStyle w:val="CommentReference"/>
                <w:rFonts w:asciiTheme="minorHAnsi" w:eastAsiaTheme="minorHAnsi" w:hAnsiTheme="minorHAnsi" w:cstheme="minorBidi"/>
                <w:caps w:val="0"/>
                <w:color w:val="595959" w:themeColor="text1" w:themeTint="A6"/>
                <w:kern w:val="20"/>
              </w:rPr>
              <w:commentReference w:id="0"/>
            </w:r>
          </w:p>
        </w:tc>
        <w:tc>
          <w:tcPr>
            <w:tcW w:w="5040" w:type="dxa"/>
          </w:tcPr>
          <w:p w14:paraId="4C8DAC78" w14:textId="24392BAB" w:rsidR="007C1172" w:rsidRPr="007427F1" w:rsidRDefault="00687D2E" w:rsidP="00170751">
            <w:pPr>
              <w:pStyle w:val="Date"/>
            </w:pPr>
            <w:commentRangeStart w:id="1"/>
            <w:r w:rsidRPr="007427F1">
              <w:t>Date</w:t>
            </w:r>
            <w:r w:rsidR="009236C7">
              <w:t xml:space="preserve"> </w:t>
            </w:r>
            <w:r w:rsidR="00CB2DE6">
              <w:t>09/29/2023</w:t>
            </w:r>
            <w:commentRangeEnd w:id="1"/>
            <w:r w:rsidR="00037916">
              <w:rPr>
                <w:rStyle w:val="CommentReference"/>
                <w:rFonts w:asciiTheme="minorHAnsi" w:hAnsiTheme="minorHAnsi"/>
                <w:caps w:val="0"/>
                <w:color w:val="595959" w:themeColor="text1" w:themeTint="A6"/>
                <w:kern w:val="20"/>
              </w:rPr>
              <w:commentReference w:id="1"/>
            </w:r>
          </w:p>
        </w:tc>
      </w:tr>
      <w:tr w:rsidR="009236C7" w:rsidRPr="007427F1" w14:paraId="029EE110" w14:textId="77777777" w:rsidTr="009236C7">
        <w:tc>
          <w:tcPr>
            <w:tcW w:w="5040" w:type="dxa"/>
            <w:shd w:val="clear" w:color="auto" w:fill="577188" w:themeFill="accent1" w:themeFillShade="BF"/>
          </w:tcPr>
          <w:p w14:paraId="1E1EE5AC" w14:textId="06378E5C" w:rsidR="009236C7" w:rsidRPr="00720869" w:rsidRDefault="009236C7" w:rsidP="009236C7">
            <w:pPr>
              <w:pStyle w:val="Title"/>
            </w:pPr>
            <w:commentRangeStart w:id="2"/>
            <w:r>
              <w:t xml:space="preserve">Service Date: </w:t>
            </w:r>
            <w:commentRangeEnd w:id="2"/>
            <w:r w:rsidR="00A7725D">
              <w:rPr>
                <w:rStyle w:val="CommentReference"/>
                <w:rFonts w:asciiTheme="minorHAnsi" w:eastAsiaTheme="minorHAnsi" w:hAnsiTheme="minorHAnsi" w:cstheme="minorBidi"/>
                <w:caps w:val="0"/>
                <w:color w:val="595959" w:themeColor="text1" w:themeTint="A6"/>
                <w:kern w:val="20"/>
              </w:rPr>
              <w:commentReference w:id="2"/>
            </w:r>
            <w:r w:rsidR="00CB2DE6">
              <w:t>08/01/2023-08/31/2023</w:t>
            </w:r>
            <w:r>
              <w:t xml:space="preserve"> </w:t>
            </w:r>
          </w:p>
        </w:tc>
        <w:tc>
          <w:tcPr>
            <w:tcW w:w="5040" w:type="dxa"/>
            <w:shd w:val="clear" w:color="auto" w:fill="577188" w:themeFill="accent1" w:themeFillShade="BF"/>
          </w:tcPr>
          <w:p w14:paraId="225DC6C3" w14:textId="77777777" w:rsidR="009236C7" w:rsidRPr="009236C7" w:rsidRDefault="009236C7" w:rsidP="00170751">
            <w:pPr>
              <w:pStyle w:val="Date"/>
              <w:rPr>
                <w:rFonts w:eastAsiaTheme="majorEastAsia" w:cstheme="majorBidi"/>
                <w:szCs w:val="52"/>
              </w:rPr>
            </w:pPr>
          </w:p>
        </w:tc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Layout table for company info and logo"/>
      </w:tblPr>
      <w:tblGrid>
        <w:gridCol w:w="3330"/>
        <w:gridCol w:w="6750"/>
      </w:tblGrid>
      <w:tr w:rsidR="006029BE" w:rsidRPr="007427F1" w14:paraId="393206D4" w14:textId="77777777" w:rsidTr="00702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12F8608A" w14:textId="48756564" w:rsidR="006029BE" w:rsidRPr="007427F1" w:rsidRDefault="006029BE" w:rsidP="00841DD4">
            <w:pPr>
              <w:pStyle w:val="Heading1"/>
              <w:spacing w:after="40"/>
              <w:outlineLvl w:val="0"/>
            </w:pPr>
            <w:commentRangeStart w:id="3"/>
            <w:r w:rsidRPr="007427F1">
              <w:t>Bill To</w:t>
            </w:r>
            <w:commentRangeEnd w:id="3"/>
            <w:r w:rsidR="00A7725D">
              <w:rPr>
                <w:rStyle w:val="CommentReference"/>
                <w:rFonts w:asciiTheme="minorHAnsi" w:eastAsiaTheme="minorHAnsi" w:hAnsiTheme="minorHAnsi" w:cstheme="minorBidi"/>
                <w:bCs w:val="0"/>
                <w:caps w:val="0"/>
                <w:color w:val="595959" w:themeColor="text1" w:themeTint="A6"/>
              </w:rPr>
              <w:commentReference w:id="3"/>
            </w:r>
            <w:r w:rsidR="00B70309">
              <w:t>: OVR</w:t>
            </w:r>
          </w:p>
        </w:tc>
        <w:tc>
          <w:tcPr>
            <w:tcW w:w="675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4EB60D88" w14:textId="77777777" w:rsidR="006029BE" w:rsidRPr="007427F1" w:rsidRDefault="006029BE" w:rsidP="00841DD4">
            <w:pPr>
              <w:pStyle w:val="Heading1"/>
              <w:spacing w:after="40"/>
              <w:outlineLvl w:val="0"/>
            </w:pPr>
            <w:r w:rsidRPr="007427F1">
              <w:t>Instructions</w:t>
            </w:r>
          </w:p>
        </w:tc>
      </w:tr>
      <w:tr w:rsidR="006029BE" w:rsidRPr="007427F1" w14:paraId="6692B2A4" w14:textId="77777777" w:rsidTr="0070274B">
        <w:tc>
          <w:tcPr>
            <w:tcW w:w="333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4A14DEBE" w14:textId="4C1F3866" w:rsidR="0070274B" w:rsidRPr="003D24CB" w:rsidRDefault="00000000" w:rsidP="00841DD4">
            <w:pPr>
              <w:spacing w:after="40"/>
              <w:rPr>
                <w:color w:val="0070C0"/>
              </w:rPr>
            </w:pPr>
            <w:hyperlink r:id="rId15" w:history="1">
              <w:r w:rsidR="0070274B" w:rsidRPr="003D24CB">
                <w:rPr>
                  <w:rStyle w:val="Hyperlink"/>
                  <w:color w:val="0070C0"/>
                </w:rPr>
                <w:t>OVRInvoices@ky.gov</w:t>
              </w:r>
            </w:hyperlink>
          </w:p>
          <w:p w14:paraId="3107000A" w14:textId="5F7FEF86" w:rsidR="0070274B" w:rsidRDefault="006029BE" w:rsidP="00841DD4">
            <w:pPr>
              <w:spacing w:after="40"/>
            </w:pPr>
            <w:r>
              <w:t>Office of Vocational Rehabilitation</w:t>
            </w:r>
            <w:r w:rsidRPr="007427F1">
              <w:br/>
            </w:r>
            <w:r w:rsidR="0070274B">
              <w:t>500 Mero St., 4 NE</w:t>
            </w:r>
          </w:p>
          <w:p w14:paraId="4F3CC67C" w14:textId="37617650" w:rsidR="006029BE" w:rsidRPr="007427F1" w:rsidRDefault="0070274B" w:rsidP="0070274B">
            <w:pPr>
              <w:spacing w:after="40"/>
            </w:pPr>
            <w:r>
              <w:t>Frankfort, KY 40601</w:t>
            </w:r>
          </w:p>
        </w:tc>
        <w:tc>
          <w:tcPr>
            <w:tcW w:w="675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70D2EB1D" w14:textId="1F2540BB" w:rsidR="006029BE" w:rsidRPr="007427F1" w:rsidRDefault="003D24CB" w:rsidP="00D36222">
            <w:pPr>
              <w:spacing w:after="40"/>
            </w:pPr>
            <w:r w:rsidRPr="003D24CB">
              <w:t xml:space="preserve">If no reimbursement is required during a specific month, the LEA shall send email notification to </w:t>
            </w:r>
            <w:hyperlink r:id="rId16" w:history="1">
              <w:r w:rsidRPr="003D24CB">
                <w:rPr>
                  <w:color w:val="0070C0"/>
                  <w:u w:val="single"/>
                </w:rPr>
                <w:t>Beth.McDaniel@ky.gov</w:t>
              </w:r>
            </w:hyperlink>
            <w:r w:rsidRPr="003D24CB">
              <w:t xml:space="preserve"> stating no reimbursement is</w:t>
            </w:r>
            <w:r w:rsidR="00D36222">
              <w:t xml:space="preserve"> </w:t>
            </w:r>
            <w:r w:rsidRPr="003D24CB">
              <w:t>requested for said month.</w:t>
            </w: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Layout table for company info and logo"/>
      </w:tblPr>
      <w:tblGrid>
        <w:gridCol w:w="4230"/>
        <w:gridCol w:w="1620"/>
        <w:gridCol w:w="198"/>
        <w:gridCol w:w="2592"/>
        <w:gridCol w:w="1440"/>
      </w:tblGrid>
      <w:tr w:rsidR="007C1172" w:rsidRPr="000E0B1A" w14:paraId="3D0BECB5" w14:textId="77777777" w:rsidTr="00330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230" w:type="dxa"/>
          </w:tcPr>
          <w:p w14:paraId="24DC2834" w14:textId="11C15461" w:rsidR="007C1172" w:rsidRPr="000E0B1A" w:rsidRDefault="00330D75" w:rsidP="00C46A36">
            <w:pPr>
              <w:rPr>
                <w:caps/>
              </w:rPr>
            </w:pPr>
            <w:r>
              <w:rPr>
                <w:caps/>
              </w:rPr>
              <w:t xml:space="preserve">Pre-ETS </w:t>
            </w:r>
            <w:r w:rsidR="008E0D34">
              <w:rPr>
                <w:caps/>
              </w:rPr>
              <w:t>Category</w:t>
            </w:r>
          </w:p>
        </w:tc>
        <w:tc>
          <w:tcPr>
            <w:tcW w:w="1818" w:type="dxa"/>
            <w:gridSpan w:val="2"/>
          </w:tcPr>
          <w:p w14:paraId="2CFF1893" w14:textId="448560D6" w:rsidR="007C1172" w:rsidRPr="000E0B1A" w:rsidRDefault="00330D75" w:rsidP="00C46A36">
            <w:pPr>
              <w:rPr>
                <w:caps/>
              </w:rPr>
            </w:pPr>
            <w:r>
              <w:rPr>
                <w:caps/>
              </w:rPr>
              <w:t xml:space="preserve">Sum of </w:t>
            </w:r>
            <w:r w:rsidR="00DD3C2E">
              <w:rPr>
                <w:caps/>
              </w:rPr>
              <w:t>Hours</w:t>
            </w:r>
          </w:p>
        </w:tc>
        <w:tc>
          <w:tcPr>
            <w:tcW w:w="2592" w:type="dxa"/>
          </w:tcPr>
          <w:p w14:paraId="515E9665" w14:textId="2F4E69D5" w:rsidR="007C1172" w:rsidRPr="000E0B1A" w:rsidRDefault="00330D75" w:rsidP="00C46A36">
            <w:pPr>
              <w:jc w:val="right"/>
              <w:rPr>
                <w:caps/>
              </w:rPr>
            </w:pPr>
            <w:r>
              <w:rPr>
                <w:caps/>
              </w:rPr>
              <w:t xml:space="preserve">Sum of </w:t>
            </w:r>
            <w:r w:rsidR="00F44756">
              <w:rPr>
                <w:caps/>
              </w:rPr>
              <w:t>bILL</w:t>
            </w:r>
          </w:p>
        </w:tc>
        <w:tc>
          <w:tcPr>
            <w:tcW w:w="1440" w:type="dxa"/>
          </w:tcPr>
          <w:p w14:paraId="34BC761C" w14:textId="246EC620" w:rsidR="007C1172" w:rsidRPr="000E0B1A" w:rsidRDefault="007C1172" w:rsidP="00C46A36">
            <w:pPr>
              <w:jc w:val="right"/>
              <w:rPr>
                <w:caps/>
              </w:rPr>
            </w:pPr>
          </w:p>
        </w:tc>
      </w:tr>
      <w:tr w:rsidR="007C1172" w:rsidRPr="007427F1" w14:paraId="20A9366B" w14:textId="77777777" w:rsidTr="00330D75">
        <w:tc>
          <w:tcPr>
            <w:tcW w:w="4230" w:type="dxa"/>
          </w:tcPr>
          <w:p w14:paraId="0D84C21C" w14:textId="77777777" w:rsidR="007C1172" w:rsidRPr="007427F1" w:rsidRDefault="007C1172" w:rsidP="00C46A36"/>
        </w:tc>
        <w:tc>
          <w:tcPr>
            <w:tcW w:w="1818" w:type="dxa"/>
            <w:gridSpan w:val="2"/>
          </w:tcPr>
          <w:p w14:paraId="3917644B" w14:textId="77777777" w:rsidR="007C1172" w:rsidRPr="007427F1" w:rsidRDefault="007C1172" w:rsidP="00C46A36"/>
        </w:tc>
        <w:tc>
          <w:tcPr>
            <w:tcW w:w="2592" w:type="dxa"/>
          </w:tcPr>
          <w:p w14:paraId="516F6CF5" w14:textId="77777777" w:rsidR="007C1172" w:rsidRPr="007427F1" w:rsidRDefault="007C1172" w:rsidP="00C46A36">
            <w:pPr>
              <w:jc w:val="right"/>
            </w:pPr>
          </w:p>
        </w:tc>
        <w:tc>
          <w:tcPr>
            <w:tcW w:w="1440" w:type="dxa"/>
          </w:tcPr>
          <w:p w14:paraId="3AB3D96E" w14:textId="77777777" w:rsidR="007C1172" w:rsidRPr="007427F1" w:rsidRDefault="007C1172" w:rsidP="00C46A36">
            <w:pPr>
              <w:jc w:val="right"/>
            </w:pPr>
          </w:p>
        </w:tc>
      </w:tr>
      <w:tr w:rsidR="00363B0A" w:rsidRPr="007427F1" w14:paraId="4FA7A34A" w14:textId="77777777" w:rsidTr="00330D75">
        <w:tc>
          <w:tcPr>
            <w:tcW w:w="4230" w:type="dxa"/>
          </w:tcPr>
          <w:p w14:paraId="1699581A" w14:textId="77777777" w:rsidR="00363B0A" w:rsidRPr="007427F1" w:rsidRDefault="00363B0A" w:rsidP="00C46A36"/>
        </w:tc>
        <w:tc>
          <w:tcPr>
            <w:tcW w:w="1818" w:type="dxa"/>
            <w:gridSpan w:val="2"/>
          </w:tcPr>
          <w:p w14:paraId="13D59DE3" w14:textId="77777777" w:rsidR="00363B0A" w:rsidRPr="007427F1" w:rsidRDefault="00363B0A" w:rsidP="00C46A36"/>
        </w:tc>
        <w:tc>
          <w:tcPr>
            <w:tcW w:w="2592" w:type="dxa"/>
          </w:tcPr>
          <w:p w14:paraId="0516C909" w14:textId="77777777" w:rsidR="00363B0A" w:rsidRPr="007427F1" w:rsidRDefault="00363B0A" w:rsidP="00C46A36">
            <w:pPr>
              <w:jc w:val="right"/>
            </w:pPr>
          </w:p>
        </w:tc>
        <w:tc>
          <w:tcPr>
            <w:tcW w:w="1440" w:type="dxa"/>
          </w:tcPr>
          <w:p w14:paraId="562B2141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74BBBDC2" w14:textId="77777777" w:rsidTr="00330D75">
        <w:tc>
          <w:tcPr>
            <w:tcW w:w="4230" w:type="dxa"/>
          </w:tcPr>
          <w:p w14:paraId="6D301E34" w14:textId="77777777" w:rsidR="00363B0A" w:rsidRPr="007427F1" w:rsidRDefault="00363B0A" w:rsidP="00C46A36"/>
        </w:tc>
        <w:tc>
          <w:tcPr>
            <w:tcW w:w="1818" w:type="dxa"/>
            <w:gridSpan w:val="2"/>
          </w:tcPr>
          <w:p w14:paraId="6A03A64D" w14:textId="77777777" w:rsidR="00363B0A" w:rsidRPr="007427F1" w:rsidRDefault="00363B0A" w:rsidP="00C46A36"/>
        </w:tc>
        <w:tc>
          <w:tcPr>
            <w:tcW w:w="2592" w:type="dxa"/>
          </w:tcPr>
          <w:p w14:paraId="290FCA17" w14:textId="77777777" w:rsidR="00363B0A" w:rsidRPr="007427F1" w:rsidRDefault="00363B0A" w:rsidP="00C46A36">
            <w:pPr>
              <w:jc w:val="right"/>
            </w:pPr>
          </w:p>
        </w:tc>
        <w:tc>
          <w:tcPr>
            <w:tcW w:w="1440" w:type="dxa"/>
          </w:tcPr>
          <w:p w14:paraId="5DC8A055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47F58E4C" w14:textId="77777777" w:rsidTr="00330D75">
        <w:tc>
          <w:tcPr>
            <w:tcW w:w="4230" w:type="dxa"/>
          </w:tcPr>
          <w:p w14:paraId="616BB65B" w14:textId="77777777" w:rsidR="00363B0A" w:rsidRPr="007427F1" w:rsidRDefault="00363B0A" w:rsidP="00C46A36"/>
        </w:tc>
        <w:tc>
          <w:tcPr>
            <w:tcW w:w="1818" w:type="dxa"/>
            <w:gridSpan w:val="2"/>
          </w:tcPr>
          <w:p w14:paraId="7C3FBD10" w14:textId="77777777" w:rsidR="00363B0A" w:rsidRPr="007427F1" w:rsidRDefault="00363B0A" w:rsidP="00C46A36"/>
        </w:tc>
        <w:tc>
          <w:tcPr>
            <w:tcW w:w="2592" w:type="dxa"/>
          </w:tcPr>
          <w:p w14:paraId="34450041" w14:textId="77777777" w:rsidR="00363B0A" w:rsidRPr="007427F1" w:rsidRDefault="00363B0A" w:rsidP="00C46A36">
            <w:pPr>
              <w:jc w:val="right"/>
            </w:pPr>
          </w:p>
        </w:tc>
        <w:tc>
          <w:tcPr>
            <w:tcW w:w="1440" w:type="dxa"/>
          </w:tcPr>
          <w:p w14:paraId="562797C0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4C561331" w14:textId="77777777" w:rsidTr="00330D75">
        <w:tc>
          <w:tcPr>
            <w:tcW w:w="4230" w:type="dxa"/>
          </w:tcPr>
          <w:p w14:paraId="3260C284" w14:textId="77777777" w:rsidR="00363B0A" w:rsidRPr="007427F1" w:rsidRDefault="00363B0A" w:rsidP="00C46A36"/>
        </w:tc>
        <w:tc>
          <w:tcPr>
            <w:tcW w:w="1818" w:type="dxa"/>
            <w:gridSpan w:val="2"/>
          </w:tcPr>
          <w:p w14:paraId="451311AD" w14:textId="77777777" w:rsidR="00363B0A" w:rsidRPr="007427F1" w:rsidRDefault="00363B0A" w:rsidP="00C46A36"/>
        </w:tc>
        <w:tc>
          <w:tcPr>
            <w:tcW w:w="2592" w:type="dxa"/>
          </w:tcPr>
          <w:p w14:paraId="0799FDE1" w14:textId="77777777" w:rsidR="00363B0A" w:rsidRPr="007427F1" w:rsidRDefault="00363B0A" w:rsidP="00C46A36">
            <w:pPr>
              <w:jc w:val="right"/>
            </w:pPr>
          </w:p>
        </w:tc>
        <w:tc>
          <w:tcPr>
            <w:tcW w:w="1440" w:type="dxa"/>
          </w:tcPr>
          <w:p w14:paraId="39AD6706" w14:textId="77777777" w:rsidR="00363B0A" w:rsidRPr="007427F1" w:rsidRDefault="00363B0A" w:rsidP="00C46A36">
            <w:pPr>
              <w:jc w:val="right"/>
            </w:pPr>
          </w:p>
        </w:tc>
      </w:tr>
      <w:tr w:rsidR="007C1172" w:rsidRPr="007427F1" w14:paraId="64185862" w14:textId="77777777" w:rsidTr="00330D75">
        <w:tc>
          <w:tcPr>
            <w:tcW w:w="4230" w:type="dxa"/>
          </w:tcPr>
          <w:p w14:paraId="1D2B199E" w14:textId="77777777" w:rsidR="007C1172" w:rsidRPr="007427F1" w:rsidRDefault="007C1172" w:rsidP="00C46A36"/>
        </w:tc>
        <w:tc>
          <w:tcPr>
            <w:tcW w:w="1818" w:type="dxa"/>
            <w:gridSpan w:val="2"/>
          </w:tcPr>
          <w:p w14:paraId="19827B92" w14:textId="77777777" w:rsidR="007C1172" w:rsidRPr="007427F1" w:rsidRDefault="007C1172" w:rsidP="00C46A36"/>
        </w:tc>
        <w:tc>
          <w:tcPr>
            <w:tcW w:w="2592" w:type="dxa"/>
          </w:tcPr>
          <w:p w14:paraId="3DCB5A38" w14:textId="77777777" w:rsidR="007C1172" w:rsidRPr="007427F1" w:rsidRDefault="007C1172" w:rsidP="00C46A36">
            <w:pPr>
              <w:jc w:val="right"/>
            </w:pPr>
          </w:p>
        </w:tc>
        <w:tc>
          <w:tcPr>
            <w:tcW w:w="1440" w:type="dxa"/>
          </w:tcPr>
          <w:p w14:paraId="3D50E971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63001EEF" w14:textId="77777777" w:rsidTr="00330D75">
        <w:tc>
          <w:tcPr>
            <w:tcW w:w="4230" w:type="dxa"/>
          </w:tcPr>
          <w:p w14:paraId="15039A9F" w14:textId="77777777" w:rsidR="007C1172" w:rsidRPr="007427F1" w:rsidRDefault="007C1172" w:rsidP="00C46A36"/>
        </w:tc>
        <w:tc>
          <w:tcPr>
            <w:tcW w:w="1818" w:type="dxa"/>
            <w:gridSpan w:val="2"/>
          </w:tcPr>
          <w:p w14:paraId="464F7245" w14:textId="77777777" w:rsidR="007C1172" w:rsidRPr="007427F1" w:rsidRDefault="007C1172" w:rsidP="00C46A36"/>
        </w:tc>
        <w:tc>
          <w:tcPr>
            <w:tcW w:w="2592" w:type="dxa"/>
          </w:tcPr>
          <w:p w14:paraId="70DF96DB" w14:textId="77777777" w:rsidR="007C1172" w:rsidRPr="007427F1" w:rsidRDefault="007C1172" w:rsidP="00C46A36">
            <w:pPr>
              <w:jc w:val="right"/>
            </w:pPr>
          </w:p>
        </w:tc>
        <w:tc>
          <w:tcPr>
            <w:tcW w:w="1440" w:type="dxa"/>
          </w:tcPr>
          <w:p w14:paraId="4CAB4EF0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63C700AA" w14:textId="77777777" w:rsidTr="00330D75">
        <w:tc>
          <w:tcPr>
            <w:tcW w:w="4230" w:type="dxa"/>
          </w:tcPr>
          <w:p w14:paraId="16AF972F" w14:textId="77777777" w:rsidR="007C1172" w:rsidRPr="007427F1" w:rsidRDefault="007C1172" w:rsidP="00C46A36"/>
        </w:tc>
        <w:tc>
          <w:tcPr>
            <w:tcW w:w="1818" w:type="dxa"/>
            <w:gridSpan w:val="2"/>
          </w:tcPr>
          <w:p w14:paraId="6947B02D" w14:textId="77777777" w:rsidR="007C1172" w:rsidRPr="007427F1" w:rsidRDefault="007C1172" w:rsidP="00C46A36"/>
        </w:tc>
        <w:tc>
          <w:tcPr>
            <w:tcW w:w="2592" w:type="dxa"/>
          </w:tcPr>
          <w:p w14:paraId="7E3EA0D6" w14:textId="77777777" w:rsidR="007C1172" w:rsidRPr="007427F1" w:rsidRDefault="007C1172" w:rsidP="00C46A36">
            <w:pPr>
              <w:jc w:val="right"/>
            </w:pPr>
          </w:p>
        </w:tc>
        <w:tc>
          <w:tcPr>
            <w:tcW w:w="1440" w:type="dxa"/>
          </w:tcPr>
          <w:p w14:paraId="43AD2090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08A3A808" w14:textId="77777777" w:rsidTr="00330D75">
        <w:tc>
          <w:tcPr>
            <w:tcW w:w="4230" w:type="dxa"/>
          </w:tcPr>
          <w:p w14:paraId="6471571E" w14:textId="77777777" w:rsidR="007C1172" w:rsidRPr="007427F1" w:rsidRDefault="007C1172" w:rsidP="00C46A36"/>
        </w:tc>
        <w:tc>
          <w:tcPr>
            <w:tcW w:w="1818" w:type="dxa"/>
            <w:gridSpan w:val="2"/>
          </w:tcPr>
          <w:p w14:paraId="6B28002C" w14:textId="77777777" w:rsidR="007C1172" w:rsidRPr="007427F1" w:rsidRDefault="007C1172" w:rsidP="00C46A36"/>
        </w:tc>
        <w:tc>
          <w:tcPr>
            <w:tcW w:w="2592" w:type="dxa"/>
          </w:tcPr>
          <w:p w14:paraId="789B95DC" w14:textId="77777777" w:rsidR="007C1172" w:rsidRPr="007427F1" w:rsidRDefault="007C1172" w:rsidP="00C46A36">
            <w:pPr>
              <w:jc w:val="right"/>
            </w:pPr>
          </w:p>
        </w:tc>
        <w:tc>
          <w:tcPr>
            <w:tcW w:w="1440" w:type="dxa"/>
          </w:tcPr>
          <w:p w14:paraId="03D11F1F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3C2ACBA2" w14:textId="77777777" w:rsidTr="00330D75">
        <w:tc>
          <w:tcPr>
            <w:tcW w:w="4230" w:type="dxa"/>
          </w:tcPr>
          <w:p w14:paraId="0971DE20" w14:textId="77777777" w:rsidR="007C1172" w:rsidRPr="007427F1" w:rsidRDefault="007C1172" w:rsidP="00C46A36"/>
        </w:tc>
        <w:tc>
          <w:tcPr>
            <w:tcW w:w="1818" w:type="dxa"/>
            <w:gridSpan w:val="2"/>
          </w:tcPr>
          <w:p w14:paraId="70633356" w14:textId="77777777" w:rsidR="007C1172" w:rsidRPr="007427F1" w:rsidRDefault="007C1172" w:rsidP="00C46A36"/>
        </w:tc>
        <w:tc>
          <w:tcPr>
            <w:tcW w:w="2592" w:type="dxa"/>
          </w:tcPr>
          <w:p w14:paraId="28B54F8C" w14:textId="77777777" w:rsidR="007C1172" w:rsidRPr="007427F1" w:rsidRDefault="007C1172" w:rsidP="00C46A36">
            <w:pPr>
              <w:jc w:val="right"/>
            </w:pPr>
          </w:p>
        </w:tc>
        <w:tc>
          <w:tcPr>
            <w:tcW w:w="1440" w:type="dxa"/>
          </w:tcPr>
          <w:p w14:paraId="4EB97783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5E65ECC4" w14:textId="77777777" w:rsidTr="00330D75">
        <w:tc>
          <w:tcPr>
            <w:tcW w:w="4230" w:type="dxa"/>
          </w:tcPr>
          <w:p w14:paraId="3F4EA4B3" w14:textId="77777777" w:rsidR="007C1172" w:rsidRPr="007427F1" w:rsidRDefault="007C1172" w:rsidP="00C46A36"/>
        </w:tc>
        <w:tc>
          <w:tcPr>
            <w:tcW w:w="1818" w:type="dxa"/>
            <w:gridSpan w:val="2"/>
          </w:tcPr>
          <w:p w14:paraId="47113FAB" w14:textId="77777777" w:rsidR="007C1172" w:rsidRPr="007427F1" w:rsidRDefault="007C1172" w:rsidP="00C46A36"/>
        </w:tc>
        <w:tc>
          <w:tcPr>
            <w:tcW w:w="2592" w:type="dxa"/>
          </w:tcPr>
          <w:p w14:paraId="7BC45863" w14:textId="77777777" w:rsidR="007C1172" w:rsidRPr="007427F1" w:rsidRDefault="007C1172" w:rsidP="00C46A36">
            <w:pPr>
              <w:jc w:val="right"/>
            </w:pPr>
          </w:p>
        </w:tc>
        <w:tc>
          <w:tcPr>
            <w:tcW w:w="1440" w:type="dxa"/>
          </w:tcPr>
          <w:p w14:paraId="367FC2EE" w14:textId="77777777" w:rsidR="007C1172" w:rsidRPr="007427F1" w:rsidRDefault="007C1172" w:rsidP="00C46A36">
            <w:pPr>
              <w:jc w:val="right"/>
            </w:pPr>
          </w:p>
        </w:tc>
      </w:tr>
      <w:tr w:rsidR="00A30EFE" w:rsidRPr="007427F1" w14:paraId="6065C62E" w14:textId="77777777" w:rsidTr="0024497F">
        <w:trPr>
          <w:gridAfter w:val="3"/>
          <w:wAfter w:w="4230" w:type="dxa"/>
        </w:trPr>
        <w:tc>
          <w:tcPr>
            <w:tcW w:w="5850" w:type="dxa"/>
            <w:gridSpan w:val="2"/>
          </w:tcPr>
          <w:p w14:paraId="54050A37" w14:textId="77777777" w:rsidR="00A30EFE" w:rsidRPr="007427F1" w:rsidRDefault="00A30EFE" w:rsidP="00C46A36">
            <w:pPr>
              <w:jc w:val="right"/>
            </w:pPr>
          </w:p>
        </w:tc>
      </w:tr>
      <w:tr w:rsidR="007C1172" w:rsidRPr="007427F1" w14:paraId="18A733DB" w14:textId="77777777" w:rsidTr="00A772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4230" w:type="dxa"/>
          </w:tcPr>
          <w:p w14:paraId="3B70C99F" w14:textId="77777777" w:rsidR="007C1172" w:rsidRPr="007427F1" w:rsidRDefault="007C1172" w:rsidP="00C46A36"/>
        </w:tc>
        <w:tc>
          <w:tcPr>
            <w:tcW w:w="1818" w:type="dxa"/>
            <w:gridSpan w:val="2"/>
          </w:tcPr>
          <w:p w14:paraId="70F3BCB7" w14:textId="77777777" w:rsidR="007C1172" w:rsidRPr="007427F1" w:rsidRDefault="007C1172" w:rsidP="00C46A36"/>
        </w:tc>
        <w:tc>
          <w:tcPr>
            <w:tcW w:w="2592" w:type="dxa"/>
          </w:tcPr>
          <w:p w14:paraId="519B9E28" w14:textId="77777777" w:rsidR="007C1172" w:rsidRPr="007427F1" w:rsidRDefault="007C1172" w:rsidP="00C46A36">
            <w:pPr>
              <w:jc w:val="right"/>
            </w:pPr>
          </w:p>
        </w:tc>
        <w:tc>
          <w:tcPr>
            <w:tcW w:w="1440" w:type="dxa"/>
          </w:tcPr>
          <w:p w14:paraId="5A0F511A" w14:textId="77777777" w:rsidR="007C1172" w:rsidRPr="007427F1" w:rsidRDefault="007C1172" w:rsidP="00C46A36">
            <w:pPr>
              <w:jc w:val="right"/>
            </w:pPr>
          </w:p>
        </w:tc>
      </w:tr>
    </w:tbl>
    <w:tbl>
      <w:tblPr>
        <w:tblStyle w:val="PlainTable5"/>
        <w:tblW w:w="2500" w:type="pct"/>
        <w:jc w:val="right"/>
        <w:tblLayout w:type="fixed"/>
        <w:tblLook w:val="06E0" w:firstRow="1" w:lastRow="1" w:firstColumn="1" w:lastColumn="0" w:noHBand="1" w:noVBand="1"/>
        <w:tblDescription w:val="Layout table for company info and logo"/>
      </w:tblPr>
      <w:tblGrid>
        <w:gridCol w:w="3024"/>
        <w:gridCol w:w="2016"/>
      </w:tblGrid>
      <w:tr w:rsidR="00091508" w:rsidRPr="007738BC" w14:paraId="4DB9606B" w14:textId="77777777" w:rsidTr="000E0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jc w:val="righ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4" w:type="dxa"/>
          </w:tcPr>
          <w:p w14:paraId="77AE80FB" w14:textId="47652C5E" w:rsidR="00091508" w:rsidRPr="00B70309" w:rsidRDefault="00091508" w:rsidP="007738BC">
            <w:pPr>
              <w:pStyle w:val="Heading1"/>
              <w:outlineLvl w:val="0"/>
              <w:rPr>
                <w:b/>
                <w:bCs/>
                <w:sz w:val="24"/>
                <w:szCs w:val="24"/>
              </w:rPr>
            </w:pPr>
            <w:commentRangeStart w:id="4"/>
            <w:r w:rsidRPr="00B70309">
              <w:rPr>
                <w:b/>
                <w:bCs/>
                <w:color w:val="auto"/>
                <w:sz w:val="24"/>
                <w:szCs w:val="24"/>
              </w:rPr>
              <w:t>Total</w:t>
            </w:r>
            <w:r w:rsidR="007446B7" w:rsidRPr="00B70309">
              <w:rPr>
                <w:b/>
                <w:bCs/>
                <w:color w:val="auto"/>
                <w:sz w:val="24"/>
                <w:szCs w:val="24"/>
              </w:rPr>
              <w:t xml:space="preserve"> Amount</w:t>
            </w:r>
            <w:r w:rsidRPr="00B70309">
              <w:rPr>
                <w:b/>
                <w:bCs/>
                <w:color w:val="auto"/>
                <w:sz w:val="24"/>
                <w:szCs w:val="24"/>
              </w:rPr>
              <w:t xml:space="preserve"> Due</w:t>
            </w:r>
            <w:r w:rsidR="007446B7" w:rsidRPr="00B70309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D3C2E">
              <w:rPr>
                <w:b/>
                <w:bCs/>
                <w:color w:val="auto"/>
                <w:sz w:val="24"/>
                <w:szCs w:val="24"/>
              </w:rPr>
              <w:t xml:space="preserve">/Sum of Bill </w:t>
            </w:r>
            <w:r w:rsidR="007446B7" w:rsidRPr="00B70309">
              <w:rPr>
                <w:b/>
                <w:bCs/>
                <w:color w:val="auto"/>
                <w:sz w:val="24"/>
                <w:szCs w:val="24"/>
              </w:rPr>
              <w:t>$</w:t>
            </w:r>
            <w:commentRangeEnd w:id="4"/>
            <w:r w:rsidR="00B70309">
              <w:rPr>
                <w:rStyle w:val="CommentReference"/>
                <w:rFonts w:asciiTheme="minorHAnsi" w:eastAsiaTheme="minorHAnsi" w:hAnsiTheme="minorHAnsi" w:cstheme="minorBidi"/>
                <w:iCs w:val="0"/>
                <w:caps w:val="0"/>
                <w:color w:val="595959" w:themeColor="text1" w:themeTint="A6"/>
              </w:rPr>
              <w:commentReference w:id="4"/>
            </w:r>
          </w:p>
        </w:tc>
        <w:tc>
          <w:tcPr>
            <w:tcW w:w="2016" w:type="dxa"/>
          </w:tcPr>
          <w:p w14:paraId="7C9726D3" w14:textId="77777777" w:rsidR="00091508" w:rsidRPr="0020704F" w:rsidRDefault="00091508" w:rsidP="007738B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1172" w:rsidRPr="007738BC" w14:paraId="2CD404F8" w14:textId="77777777" w:rsidTr="000E0B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3"/>
          <w:jc w:val="righ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024" w:type="dxa"/>
          </w:tcPr>
          <w:p w14:paraId="19D7DD67" w14:textId="4C542291" w:rsidR="007C1172" w:rsidRPr="007738BC" w:rsidRDefault="007C1172" w:rsidP="007738BC">
            <w:pPr>
              <w:pStyle w:val="Heading1"/>
              <w:outlineLvl w:val="0"/>
            </w:pPr>
          </w:p>
        </w:tc>
        <w:tc>
          <w:tcPr>
            <w:tcW w:w="2016" w:type="dxa"/>
          </w:tcPr>
          <w:p w14:paraId="09556A19" w14:textId="7391BE56" w:rsidR="00091508" w:rsidRPr="0020704F" w:rsidRDefault="00091508" w:rsidP="00091508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50C53CF9" w14:textId="604A1CDD" w:rsidR="000E0B1A" w:rsidRPr="007427F1" w:rsidRDefault="000E0B1A" w:rsidP="00FD05E0">
      <w:pPr>
        <w:pStyle w:val="Closing"/>
      </w:pPr>
    </w:p>
    <w:sectPr w:rsidR="000E0B1A" w:rsidRPr="007427F1" w:rsidSect="00CE1770">
      <w:headerReference w:type="default" r:id="rId17"/>
      <w:footerReference w:type="default" r:id="rId18"/>
      <w:pgSz w:w="12240" w:h="15840" w:code="1"/>
      <w:pgMar w:top="900" w:right="1080" w:bottom="1080" w:left="1080" w:header="864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cDaniel, Beth A (ELC)" w:date="2023-06-26T14:16:00Z" w:initials="MBA(">
    <w:p w14:paraId="585E90AA" w14:textId="7694B077" w:rsidR="00892CEB" w:rsidRDefault="00892CEB">
      <w:pPr>
        <w:pStyle w:val="CommentText"/>
      </w:pPr>
      <w:r>
        <w:rPr>
          <w:rStyle w:val="CommentReference"/>
        </w:rPr>
        <w:annotationRef/>
      </w:r>
      <w:r>
        <w:t xml:space="preserve">Unique Invoice Number required for each invoice </w:t>
      </w:r>
    </w:p>
  </w:comment>
  <w:comment w:id="1" w:author="McDaniel, Beth A (ELC)" w:date="2023-06-26T14:17:00Z" w:initials="MBA(">
    <w:p w14:paraId="15ED11AB" w14:textId="00BD0BA0" w:rsidR="00037916" w:rsidRDefault="00037916">
      <w:pPr>
        <w:pStyle w:val="CommentText"/>
      </w:pPr>
      <w:r>
        <w:rPr>
          <w:rStyle w:val="CommentReference"/>
        </w:rPr>
        <w:annotationRef/>
      </w:r>
      <w:r>
        <w:t>Date of invoice submission required</w:t>
      </w:r>
      <w:r>
        <w:tab/>
      </w:r>
    </w:p>
  </w:comment>
  <w:comment w:id="2" w:author="McDaniel, Beth A (ELC)" w:date="2021-12-16T16:14:00Z" w:initials="MBA(C">
    <w:p w14:paraId="2FBF8785" w14:textId="6D2E0B85" w:rsidR="00A7725D" w:rsidRDefault="00A7725D" w:rsidP="00A7725D">
      <w:pPr>
        <w:pStyle w:val="CommentText"/>
      </w:pPr>
      <w:r>
        <w:rPr>
          <w:rStyle w:val="CommentReference"/>
        </w:rPr>
        <w:annotationRef/>
      </w:r>
      <w:r>
        <w:t xml:space="preserve">Include the </w:t>
      </w:r>
      <w:r w:rsidR="00851885">
        <w:t>dates of services you are invoicing for</w:t>
      </w:r>
      <w:r>
        <w:t xml:space="preserve">. This is the date range that services were provided.  </w:t>
      </w:r>
    </w:p>
    <w:p w14:paraId="08D3E9CF" w14:textId="61BED2B4" w:rsidR="00A7725D" w:rsidRDefault="00A7725D">
      <w:pPr>
        <w:pStyle w:val="CommentText"/>
      </w:pPr>
    </w:p>
  </w:comment>
  <w:comment w:id="3" w:author="McDaniel, Beth A (ELC)" w:date="2021-12-16T16:14:00Z" w:initials="MBA(C">
    <w:p w14:paraId="5C38F605" w14:textId="5E8AB1F1" w:rsidR="00A7725D" w:rsidRDefault="00A7725D" w:rsidP="00A7725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Email Invoice to </w:t>
      </w:r>
      <w:hyperlink r:id="rId1" w:history="1">
        <w:r w:rsidRPr="00E224EF">
          <w:rPr>
            <w:rStyle w:val="Hyperlink"/>
          </w:rPr>
          <w:t>OVRInvoices@ky.gov</w:t>
        </w:r>
      </w:hyperlink>
      <w:r w:rsidR="00851885">
        <w:t xml:space="preserve"> with supporting documentation (Approved Services Report) </w:t>
      </w:r>
    </w:p>
    <w:p w14:paraId="605830C6" w14:textId="10431687" w:rsidR="00A7725D" w:rsidRDefault="00A7725D">
      <w:pPr>
        <w:pStyle w:val="CommentText"/>
      </w:pPr>
    </w:p>
  </w:comment>
  <w:comment w:id="4" w:author="McDaniel, Beth A (ELC)" w:date="2023-03-07T12:35:00Z" w:initials="MBA(">
    <w:p w14:paraId="136E745D" w14:textId="63E1C4E6" w:rsidR="00B70309" w:rsidRDefault="00B70309">
      <w:pPr>
        <w:pStyle w:val="CommentText"/>
      </w:pPr>
      <w:r>
        <w:rPr>
          <w:rStyle w:val="CommentReference"/>
        </w:rPr>
        <w:annotationRef/>
      </w:r>
      <w:r w:rsidR="00652BF5">
        <w:t>Indicate</w:t>
      </w:r>
      <w:r>
        <w:t xml:space="preserve"> total amount owed to </w:t>
      </w:r>
      <w:r w:rsidR="00652BF5">
        <w:t>Board of Education.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5E90AA" w15:done="0"/>
  <w15:commentEx w15:paraId="15ED11AB" w15:done="0"/>
  <w15:commentEx w15:paraId="08D3E9CF" w15:done="0"/>
  <w15:commentEx w15:paraId="605830C6" w15:done="0"/>
  <w15:commentEx w15:paraId="136E74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41C30" w16cex:dateUtc="2023-06-26T18:16:00Z"/>
  <w16cex:commentExtensible w16cex:durableId="28441C81" w16cex:dateUtc="2023-06-26T18:17:00Z"/>
  <w16cex:commentExtensible w16cex:durableId="2565E44A" w16cex:dateUtc="2021-12-16T21:14:00Z"/>
  <w16cex:commentExtensible w16cex:durableId="2565E461" w16cex:dateUtc="2021-12-16T21:14:00Z"/>
  <w16cex:commentExtensible w16cex:durableId="27B1AE2E" w16cex:dateUtc="2023-03-07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5E90AA" w16cid:durableId="28441C30"/>
  <w16cid:commentId w16cid:paraId="15ED11AB" w16cid:durableId="28441C81"/>
  <w16cid:commentId w16cid:paraId="08D3E9CF" w16cid:durableId="2565E44A"/>
  <w16cid:commentId w16cid:paraId="605830C6" w16cid:durableId="2565E461"/>
  <w16cid:commentId w16cid:paraId="136E745D" w16cid:durableId="27B1AE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E4CD" w14:textId="77777777" w:rsidR="006F1CAD" w:rsidRDefault="006F1CAD">
      <w:pPr>
        <w:spacing w:before="0" w:after="0"/>
      </w:pPr>
      <w:r>
        <w:separator/>
      </w:r>
    </w:p>
  </w:endnote>
  <w:endnote w:type="continuationSeparator" w:id="0">
    <w:p w14:paraId="26050E83" w14:textId="77777777" w:rsidR="006F1CAD" w:rsidRDefault="006F1C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13EE" w14:textId="50614458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027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5E41" w14:textId="77777777" w:rsidR="006F1CAD" w:rsidRDefault="006F1CAD">
      <w:pPr>
        <w:spacing w:before="0" w:after="0"/>
      </w:pPr>
      <w:r>
        <w:separator/>
      </w:r>
    </w:p>
  </w:footnote>
  <w:footnote w:type="continuationSeparator" w:id="0">
    <w:p w14:paraId="46FC7A69" w14:textId="77777777" w:rsidR="006F1CAD" w:rsidRDefault="006F1C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5A1C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62CFC175" wp14:editId="573DA1A9">
          <wp:extent cx="857250" cy="428625"/>
          <wp:effectExtent l="0" t="0" r="0" b="9525"/>
          <wp:docPr id="17" name="Picture 17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Daniel, Beth A (ELC)">
    <w15:presenceInfo w15:providerId="AD" w15:userId="S::beth.mcdaniel@ky.gov::00d9783e-4d9f-4b2e-9632-211bdc3542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efaultTableStyle w:val="Invoic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72"/>
    <w:rsid w:val="00020C9C"/>
    <w:rsid w:val="00026576"/>
    <w:rsid w:val="00030E49"/>
    <w:rsid w:val="00037916"/>
    <w:rsid w:val="000542B0"/>
    <w:rsid w:val="000678FF"/>
    <w:rsid w:val="000722E5"/>
    <w:rsid w:val="00080532"/>
    <w:rsid w:val="00091508"/>
    <w:rsid w:val="000E0B1A"/>
    <w:rsid w:val="0016481D"/>
    <w:rsid w:val="00170751"/>
    <w:rsid w:val="0018376C"/>
    <w:rsid w:val="00185B0A"/>
    <w:rsid w:val="001902CB"/>
    <w:rsid w:val="001D1F31"/>
    <w:rsid w:val="0020704F"/>
    <w:rsid w:val="0021049B"/>
    <w:rsid w:val="002201B0"/>
    <w:rsid w:val="0027603B"/>
    <w:rsid w:val="00295BDD"/>
    <w:rsid w:val="002B0A88"/>
    <w:rsid w:val="002E0CC8"/>
    <w:rsid w:val="00312C2A"/>
    <w:rsid w:val="00330D75"/>
    <w:rsid w:val="00337D35"/>
    <w:rsid w:val="00363B0A"/>
    <w:rsid w:val="003940BA"/>
    <w:rsid w:val="003D24CB"/>
    <w:rsid w:val="003E57E0"/>
    <w:rsid w:val="00412F60"/>
    <w:rsid w:val="00467C64"/>
    <w:rsid w:val="00471ABD"/>
    <w:rsid w:val="004E1A8C"/>
    <w:rsid w:val="00531B3C"/>
    <w:rsid w:val="0059455E"/>
    <w:rsid w:val="005C51F1"/>
    <w:rsid w:val="006029BE"/>
    <w:rsid w:val="00615399"/>
    <w:rsid w:val="00620530"/>
    <w:rsid w:val="00642E86"/>
    <w:rsid w:val="00652BF5"/>
    <w:rsid w:val="00687D2E"/>
    <w:rsid w:val="00695CC4"/>
    <w:rsid w:val="006B1BBF"/>
    <w:rsid w:val="006E4F7A"/>
    <w:rsid w:val="006F1CAD"/>
    <w:rsid w:val="0070274B"/>
    <w:rsid w:val="00720869"/>
    <w:rsid w:val="007252AA"/>
    <w:rsid w:val="007427F1"/>
    <w:rsid w:val="007446B7"/>
    <w:rsid w:val="00756FCB"/>
    <w:rsid w:val="007738BC"/>
    <w:rsid w:val="007C1172"/>
    <w:rsid w:val="007E6159"/>
    <w:rsid w:val="00841DD4"/>
    <w:rsid w:val="00851885"/>
    <w:rsid w:val="00892CEB"/>
    <w:rsid w:val="008A4092"/>
    <w:rsid w:val="008B0BB0"/>
    <w:rsid w:val="008E08F6"/>
    <w:rsid w:val="008E0D34"/>
    <w:rsid w:val="00911721"/>
    <w:rsid w:val="00914940"/>
    <w:rsid w:val="009236C7"/>
    <w:rsid w:val="0097665D"/>
    <w:rsid w:val="009950F1"/>
    <w:rsid w:val="009A311C"/>
    <w:rsid w:val="009B142E"/>
    <w:rsid w:val="00A0366B"/>
    <w:rsid w:val="00A157A3"/>
    <w:rsid w:val="00A30EFE"/>
    <w:rsid w:val="00A5384D"/>
    <w:rsid w:val="00A56EDC"/>
    <w:rsid w:val="00A63413"/>
    <w:rsid w:val="00A7725D"/>
    <w:rsid w:val="00AC2B64"/>
    <w:rsid w:val="00AD7BD7"/>
    <w:rsid w:val="00B01A50"/>
    <w:rsid w:val="00B52640"/>
    <w:rsid w:val="00B6501E"/>
    <w:rsid w:val="00B70309"/>
    <w:rsid w:val="00BA3EC2"/>
    <w:rsid w:val="00BD3314"/>
    <w:rsid w:val="00C46A36"/>
    <w:rsid w:val="00CB2DE6"/>
    <w:rsid w:val="00CC5F6A"/>
    <w:rsid w:val="00CC683B"/>
    <w:rsid w:val="00CE1770"/>
    <w:rsid w:val="00D12321"/>
    <w:rsid w:val="00D132F4"/>
    <w:rsid w:val="00D36222"/>
    <w:rsid w:val="00D7249E"/>
    <w:rsid w:val="00D93160"/>
    <w:rsid w:val="00DD3C2E"/>
    <w:rsid w:val="00E46AB4"/>
    <w:rsid w:val="00E54CDB"/>
    <w:rsid w:val="00E92120"/>
    <w:rsid w:val="00E92918"/>
    <w:rsid w:val="00EA1FE1"/>
    <w:rsid w:val="00EB36E8"/>
    <w:rsid w:val="00F44756"/>
    <w:rsid w:val="00F745DF"/>
    <w:rsid w:val="00F75AA1"/>
    <w:rsid w:val="00F90561"/>
    <w:rsid w:val="00FA58CD"/>
    <w:rsid w:val="00FB2138"/>
    <w:rsid w:val="00F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9DC69"/>
  <w15:chartTrackingRefBased/>
  <w15:docId w15:val="{4B7C86BD-0CA3-4ABB-B3D9-35892AA0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B1A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0E0B1A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0E0B1A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rsid w:val="007738BC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7738BC"/>
    <w:rPr>
      <w:kern w:val="20"/>
    </w:rPr>
  </w:style>
  <w:style w:type="table" w:customStyle="1" w:styleId="InvoiceTable">
    <w:name w:val="Invoice Table"/>
    <w:basedOn w:val="TableNormal"/>
    <w:uiPriority w:val="99"/>
    <w:rsid w:val="000678FF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0E0B1A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0E0B1A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0678F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  <w:style w:type="table" w:styleId="PlainTable4">
    <w:name w:val="Plain Table 4"/>
    <w:basedOn w:val="TableNormal"/>
    <w:uiPriority w:val="43"/>
    <w:rsid w:val="000678FF"/>
    <w:pPr>
      <w:spacing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0678FF"/>
    <w:pPr>
      <w:spacing w:after="0"/>
    </w:pPr>
    <w:tblPr>
      <w:tblStyleRowBandSize w:val="1"/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blStylePr w:type="firstRow">
      <w:rPr>
        <w:rFonts w:asciiTheme="minorHAnsi" w:hAnsiTheme="minorHAnsi" w:cstheme="majorBidi"/>
        <w:b w:val="0"/>
        <w:i w:val="0"/>
        <w:iCs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rFonts w:asciiTheme="majorHAnsi" w:hAnsiTheme="majorHAnsi" w:cstheme="majorBidi"/>
        <w:b/>
        <w:i w:val="0"/>
        <w:iCs/>
      </w:rPr>
      <w:tblPr/>
      <w:tcPr>
        <w:tcBorders>
          <w:top w:val="single" w:sz="4" w:space="0" w:color="A6A6A6" w:themeColor="background1" w:themeShade="A6"/>
          <w:left w:val="nil"/>
          <w:bottom w:val="single" w:sz="4" w:space="0" w:color="A6A6A6" w:themeColor="background1" w:themeShade="A6"/>
          <w:right w:val="nil"/>
          <w:insideV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 w:cstheme="majorBidi"/>
        <w:b w:val="0"/>
        <w:i w:val="0"/>
        <w:iCs/>
        <w:color w:val="595959" w:themeColor="text1" w:themeTint="A6"/>
      </w:rPr>
      <w:tblPr/>
      <w:tcPr>
        <w:tcBorders>
          <w:left w:val="nil"/>
          <w:right w:val="nil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rPr>
        <w:rFonts w:asciiTheme="minorHAnsi" w:hAnsiTheme="minorHAnsi"/>
      </w:rPr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90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5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561"/>
    <w:rPr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561"/>
    <w:rPr>
      <w:b/>
      <w:bCs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56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61"/>
    <w:rPr>
      <w:rFonts w:ascii="Segoe UI" w:hAnsi="Segoe UI" w:cs="Segoe UI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274B"/>
    <w:rPr>
      <w:color w:val="64646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24CB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OVRInvoices@ky.gov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eth.McDaniel@ky.gov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customXml" Target="../customXml/item5.xml"/><Relationship Id="rId15" Type="http://schemas.openxmlformats.org/officeDocument/2006/relationships/hyperlink" Target="mailto:OVRInvoices@ky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CE2AE2B91494DABE0BFA6C38E6147" ma:contentTypeVersion="8" ma:contentTypeDescription="Create a new document." ma:contentTypeScope="" ma:versionID="84f027130e487b860aeb62e447ee9ffb">
  <xsd:schema xmlns:xsd="http://www.w3.org/2001/XMLSchema" xmlns:xs="http://www.w3.org/2001/XMLSchema" xmlns:p="http://schemas.microsoft.com/office/2006/metadata/properties" xmlns:ns2="2fd3b823-0a93-4bca-abb0-af8faf509a7d" xmlns:ns3="8786c5fd-69fe-44d6-a504-f187c5908a65" targetNamespace="http://schemas.microsoft.com/office/2006/metadata/properties" ma:root="true" ma:fieldsID="21815bdf541b3fbca382df766eda0233" ns2:_="" ns3:_="">
    <xsd:import namespace="2fd3b823-0a93-4bca-abb0-af8faf509a7d"/>
    <xsd:import namespace="8786c5fd-69fe-44d6-a504-f187c5908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3b823-0a93-4bca-abb0-af8faf50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6c5fd-69fe-44d6-a504-f187c5908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6541-5E07-442E-A32E-7AF2C97F2F9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4AC9500-C467-4E53-B52F-D2EC663BC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94531F7C-5395-42BD-BE88-739551A36CAE}"/>
</file>

<file path=customXml/itemProps5.xml><?xml version="1.0" encoding="utf-8"?>
<ds:datastoreItem xmlns:ds="http://schemas.openxmlformats.org/officeDocument/2006/customXml" ds:itemID="{BA7DB3D9-50F0-4EE6-862D-00AB6E2F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McDaniel, Beth A (Education Cabinet)</dc:creator>
  <cp:keywords/>
  <cp:lastModifiedBy>McDaniel, Beth A (ELC)</cp:lastModifiedBy>
  <cp:revision>23</cp:revision>
  <dcterms:created xsi:type="dcterms:W3CDTF">2021-12-16T21:11:00Z</dcterms:created>
  <dcterms:modified xsi:type="dcterms:W3CDTF">2023-06-26T19:05:00Z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0x0101004C3CE2AE2B91494DABE0BFA6C38E6147</vt:lpwstr>
  </property>
</Properties>
</file>